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283875" w:rsidTr="0051633B">
        <w:trPr>
          <w:trHeight w:val="175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3875" w:rsidRDefault="00283875" w:rsidP="0051633B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Башҡортостан Республикаһының</w:t>
            </w:r>
          </w:p>
          <w:p w:rsidR="00283875" w:rsidRDefault="00283875" w:rsidP="0051633B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Хәйбулла районы </w:t>
            </w:r>
          </w:p>
          <w:p w:rsidR="00283875" w:rsidRDefault="00283875" w:rsidP="0051633B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 районының</w:t>
            </w:r>
          </w:p>
          <w:p w:rsidR="00283875" w:rsidRDefault="00283875" w:rsidP="0051633B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  <w:lang w:val="ru-RU"/>
              </w:rPr>
              <w:t>Сиз</w:t>
            </w:r>
            <w:proofErr w:type="gram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м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>оветы</w:t>
            </w:r>
          </w:p>
          <w:p w:rsidR="00283875" w:rsidRPr="00F7505B" w:rsidRDefault="00283875" w:rsidP="0051633B">
            <w:pPr>
              <w:pStyle w:val="a3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</w:t>
            </w:r>
            <w:proofErr w:type="spell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те</w:t>
            </w:r>
          </w:p>
          <w:p w:rsidR="00283875" w:rsidRDefault="00283875" w:rsidP="0051633B">
            <w:pPr>
              <w:jc w:val="center"/>
              <w:rPr>
                <w:b/>
                <w:lang w:val="be-BY"/>
              </w:rPr>
            </w:pPr>
          </w:p>
          <w:p w:rsidR="00283875" w:rsidRDefault="00283875" w:rsidP="0051633B">
            <w:pPr>
              <w:jc w:val="center"/>
              <w:rPr>
                <w:rFonts w:ascii="B7BOS" w:hAnsi="B7BOS"/>
                <w:sz w:val="20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3875" w:rsidRDefault="00283875" w:rsidP="0051633B">
            <w:pPr>
              <w:ind w:left="-108"/>
              <w:jc w:val="center"/>
              <w:rPr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9625" cy="1095375"/>
                  <wp:effectExtent l="19050" t="0" r="9525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3875" w:rsidRDefault="00283875" w:rsidP="0051633B">
            <w:pPr>
              <w:pStyle w:val="a3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Администрация </w:t>
            </w:r>
            <w:r>
              <w:rPr>
                <w:sz w:val="22"/>
              </w:rPr>
              <w:t xml:space="preserve"> сельского поселения</w:t>
            </w:r>
          </w:p>
          <w:p w:rsidR="00283875" w:rsidRDefault="00283875" w:rsidP="0051633B">
            <w:pPr>
              <w:pStyle w:val="a3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Целинный</w:t>
            </w:r>
            <w:r>
              <w:rPr>
                <w:sz w:val="22"/>
              </w:rPr>
              <w:t xml:space="preserve"> сельсовет</w:t>
            </w:r>
          </w:p>
          <w:p w:rsidR="00283875" w:rsidRDefault="00283875" w:rsidP="0051633B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муниципального района</w:t>
            </w:r>
          </w:p>
          <w:p w:rsidR="00283875" w:rsidRDefault="00283875" w:rsidP="0051633B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Хайбуллинский район</w:t>
            </w:r>
          </w:p>
          <w:p w:rsidR="00283875" w:rsidRDefault="00283875" w:rsidP="0051633B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Республики Башкортостан</w:t>
            </w:r>
          </w:p>
          <w:p w:rsidR="00283875" w:rsidRDefault="00283875" w:rsidP="0051633B">
            <w:pPr>
              <w:pStyle w:val="a3"/>
              <w:tabs>
                <w:tab w:val="left" w:pos="4166"/>
              </w:tabs>
              <w:ind w:left="233" w:firstLine="228"/>
              <w:rPr>
                <w:sz w:val="16"/>
                <w:szCs w:val="16"/>
                <w:lang w:val="ru-RU"/>
              </w:rPr>
            </w:pPr>
          </w:p>
          <w:p w:rsidR="00283875" w:rsidRDefault="00283875" w:rsidP="0051633B">
            <w:pPr>
              <w:jc w:val="center"/>
              <w:rPr>
                <w:sz w:val="20"/>
              </w:rPr>
            </w:pPr>
          </w:p>
        </w:tc>
      </w:tr>
    </w:tbl>
    <w:p w:rsidR="00283875" w:rsidRDefault="00283875" w:rsidP="00283875">
      <w:pPr>
        <w:pStyle w:val="a5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83875" w:rsidRDefault="00283875" w:rsidP="00283875"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>
        <w:rPr>
          <w:rFonts w:ascii="Times New Roman Bash" w:hAnsi="Times New Roman Bash"/>
          <w:b/>
          <w:caps/>
          <w:lang w:val="be-BY"/>
        </w:rPr>
        <w:t>Ҡарар</w:t>
      </w:r>
      <w:r>
        <w:rPr>
          <w:rFonts w:ascii="Times New Roman Bash" w:hAnsi="Times New Roman Bash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  </w:t>
      </w:r>
      <w:r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283875" w:rsidRPr="008D0FCB" w:rsidRDefault="00283875" w:rsidP="00283875">
      <w:pPr>
        <w:pStyle w:val="a5"/>
        <w:rPr>
          <w:sz w:val="26"/>
          <w:szCs w:val="26"/>
        </w:rPr>
      </w:pPr>
    </w:p>
    <w:p w:rsidR="00283875" w:rsidRDefault="00283875" w:rsidP="00283875">
      <w:pPr>
        <w:jc w:val="both"/>
      </w:pPr>
    </w:p>
    <w:p w:rsidR="00283875" w:rsidRDefault="00283875" w:rsidP="00283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 июнь</w:t>
      </w:r>
      <w:r w:rsidRPr="00DD798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D798C">
        <w:rPr>
          <w:sz w:val="28"/>
          <w:szCs w:val="28"/>
        </w:rPr>
        <w:t xml:space="preserve"> </w:t>
      </w:r>
      <w:proofErr w:type="spellStart"/>
      <w:r w:rsidRPr="00DD798C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18-</w:t>
      </w:r>
      <w:r w:rsidRPr="00DD798C">
        <w:rPr>
          <w:sz w:val="28"/>
          <w:szCs w:val="28"/>
        </w:rPr>
        <w:t xml:space="preserve">П   </w:t>
      </w:r>
      <w:r w:rsidRPr="00DD798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D798C">
        <w:rPr>
          <w:sz w:val="28"/>
          <w:szCs w:val="28"/>
        </w:rPr>
        <w:tab/>
      </w:r>
      <w:r>
        <w:rPr>
          <w:sz w:val="28"/>
          <w:szCs w:val="28"/>
        </w:rPr>
        <w:t xml:space="preserve">      23 июня 2017 года</w:t>
      </w:r>
      <w:r w:rsidRPr="00DD798C">
        <w:rPr>
          <w:sz w:val="28"/>
          <w:szCs w:val="28"/>
        </w:rPr>
        <w:t xml:space="preserve"> </w:t>
      </w:r>
    </w:p>
    <w:p w:rsidR="00283875" w:rsidRDefault="00283875" w:rsidP="00283875">
      <w:pPr>
        <w:jc w:val="both"/>
        <w:rPr>
          <w:sz w:val="28"/>
          <w:szCs w:val="28"/>
        </w:rPr>
      </w:pPr>
    </w:p>
    <w:p w:rsidR="00283875" w:rsidRPr="00283875" w:rsidRDefault="00283875" w:rsidP="00283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Общественной комиссии по вопросам подготовки и реализации муниципальной программы «Формирование современной городской среды сельского поселения Целинный сельсовет муниципального района Хайбуллинский район республики Башкортостан на 2018-2022 г.г.»</w:t>
      </w:r>
    </w:p>
    <w:p w:rsidR="00622EC4" w:rsidRDefault="00622EC4"/>
    <w:p w:rsidR="00884992" w:rsidRDefault="00884992" w:rsidP="00354F06">
      <w:pPr>
        <w:ind w:firstLine="709"/>
        <w:jc w:val="both"/>
        <w:rPr>
          <w:sz w:val="28"/>
          <w:szCs w:val="28"/>
        </w:rPr>
      </w:pPr>
      <w:proofErr w:type="gramStart"/>
      <w:r w:rsidRPr="00354F06">
        <w:rPr>
          <w:sz w:val="28"/>
          <w:szCs w:val="28"/>
        </w:rPr>
        <w:t xml:space="preserve">В соответствии со ст.33 Федерального закона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</w:t>
      </w:r>
      <w:r w:rsidR="00354F06" w:rsidRPr="00354F06">
        <w:rPr>
          <w:sz w:val="28"/>
          <w:szCs w:val="28"/>
        </w:rPr>
        <w:t>программ формирования современной городской среды, утвержденными постановлением Правительства Российской Федерации от 10.02.2017 года № 169, ст.11 Закона Республики Башкортостан от</w:t>
      </w:r>
      <w:proofErr w:type="gramEnd"/>
      <w:r w:rsidR="00354F06" w:rsidRPr="00354F06">
        <w:rPr>
          <w:sz w:val="28"/>
          <w:szCs w:val="28"/>
        </w:rPr>
        <w:t xml:space="preserve"> </w:t>
      </w:r>
      <w:proofErr w:type="gramStart"/>
      <w:r w:rsidR="00354F06" w:rsidRPr="00354F06">
        <w:rPr>
          <w:sz w:val="28"/>
          <w:szCs w:val="28"/>
        </w:rPr>
        <w:t>18.03.2005 года № 162-З «О местном самоуправлении в Республики Башкортостан»,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Целинный сельсовет муниципального района Хайбуллинский район Республики Башкортостан приоритетного проекта «Формирование современной городской среды сельского поселения Целинный сельсовет муниципального района Хайбуллинский район республики Башкортостан на 2018-2022 г.г.»</w:t>
      </w:r>
      <w:r w:rsidR="00354F06">
        <w:rPr>
          <w:sz w:val="28"/>
          <w:szCs w:val="28"/>
        </w:rPr>
        <w:t>, Администрация сельского поселения Целинный сельсовет муниципального</w:t>
      </w:r>
      <w:proofErr w:type="gramEnd"/>
      <w:r w:rsidR="00354F06">
        <w:rPr>
          <w:sz w:val="28"/>
          <w:szCs w:val="28"/>
        </w:rPr>
        <w:t xml:space="preserve"> района Хайбуллинский район Республики Башкортостан,</w:t>
      </w:r>
    </w:p>
    <w:p w:rsidR="00354F06" w:rsidRDefault="00354F06" w:rsidP="0035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E2B7F" w:rsidRDefault="008E2B7F" w:rsidP="00354F06">
      <w:pPr>
        <w:ind w:firstLine="709"/>
        <w:jc w:val="both"/>
        <w:rPr>
          <w:sz w:val="28"/>
          <w:szCs w:val="28"/>
        </w:rPr>
      </w:pPr>
      <w:r w:rsidRPr="00C6797B">
        <w:rPr>
          <w:color w:val="000000"/>
          <w:sz w:val="28"/>
          <w:szCs w:val="28"/>
        </w:rPr>
        <w:t>1.</w:t>
      </w:r>
      <w:r w:rsidRPr="00FC4C2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состав </w:t>
      </w:r>
      <w:r w:rsidRPr="00FC4C2A">
        <w:rPr>
          <w:sz w:val="28"/>
          <w:szCs w:val="28"/>
        </w:rPr>
        <w:t xml:space="preserve">общественной комиссии </w:t>
      </w:r>
      <w:r>
        <w:rPr>
          <w:sz w:val="28"/>
          <w:szCs w:val="28"/>
        </w:rPr>
        <w:t xml:space="preserve">сельского поселения Целинный сельсовет в </w:t>
      </w:r>
      <w:r w:rsidRPr="00FC4C2A">
        <w:rPr>
          <w:sz w:val="28"/>
          <w:szCs w:val="28"/>
        </w:rPr>
        <w:t xml:space="preserve">рамках реализации проекта муниципальной программы «О формировании современной городской среды </w:t>
      </w:r>
      <w:r w:rsidR="00202FC2">
        <w:rPr>
          <w:sz w:val="28"/>
          <w:szCs w:val="28"/>
        </w:rPr>
        <w:t>сельского поселения Целинный сельсовет муниципального района Хайбуллинский район</w:t>
      </w:r>
      <w:r w:rsidRPr="00FC4C2A">
        <w:rPr>
          <w:sz w:val="28"/>
          <w:szCs w:val="28"/>
        </w:rPr>
        <w:t xml:space="preserve"> Республики </w:t>
      </w:r>
      <w:r w:rsidR="00202FC2">
        <w:rPr>
          <w:sz w:val="28"/>
          <w:szCs w:val="28"/>
        </w:rPr>
        <w:t>Башкортостан на 2018-2022 г.г.</w:t>
      </w:r>
      <w:r>
        <w:rPr>
          <w:sz w:val="28"/>
          <w:szCs w:val="28"/>
        </w:rPr>
        <w:t>», согласно приложению №1 к настоящему постановлению.</w:t>
      </w:r>
    </w:p>
    <w:p w:rsidR="00202FC2" w:rsidRDefault="00202FC2" w:rsidP="0035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Целинный сельсовет муниципального района Хайбуллинский район Республики Башкортостан в сети общего доступа «Интернет».</w:t>
      </w:r>
    </w:p>
    <w:p w:rsidR="00202FC2" w:rsidRDefault="00557182" w:rsidP="00354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Целинный сельсовет муниципального района Хайбуллинский район Республики Башкортостан Н.Ю. Магадиеву</w:t>
      </w:r>
    </w:p>
    <w:p w:rsidR="00557182" w:rsidRDefault="00557182" w:rsidP="00354F06">
      <w:pPr>
        <w:ind w:firstLine="709"/>
        <w:jc w:val="both"/>
        <w:rPr>
          <w:sz w:val="28"/>
          <w:szCs w:val="28"/>
        </w:rPr>
      </w:pPr>
    </w:p>
    <w:p w:rsidR="00557182" w:rsidRDefault="00557182" w:rsidP="0055718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57182" w:rsidRDefault="00557182" w:rsidP="0055718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57182" w:rsidRDefault="00557182" w:rsidP="0055718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57182" w:rsidRDefault="00557182" w:rsidP="0055718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Целинный сельсовет</w:t>
      </w:r>
    </w:p>
    <w:p w:rsidR="00557182" w:rsidRDefault="00557182" w:rsidP="0055718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57182" w:rsidRDefault="00557182" w:rsidP="0055718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557182" w:rsidRPr="00DB4DD8" w:rsidRDefault="00557182" w:rsidP="0055718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О.Ф.Попова</w:t>
      </w:r>
    </w:p>
    <w:p w:rsidR="00557182" w:rsidRDefault="00557182" w:rsidP="00354F06">
      <w:pPr>
        <w:ind w:firstLine="709"/>
        <w:jc w:val="both"/>
        <w:rPr>
          <w:sz w:val="28"/>
          <w:szCs w:val="28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354F06">
      <w:pPr>
        <w:ind w:firstLine="709"/>
        <w:jc w:val="both"/>
        <w:rPr>
          <w:sz w:val="28"/>
          <w:szCs w:val="28"/>
          <w:lang w:val="en-US"/>
        </w:rPr>
      </w:pPr>
    </w:p>
    <w:p w:rsidR="00557182" w:rsidRDefault="00557182" w:rsidP="00983BD8">
      <w:pPr>
        <w:jc w:val="both"/>
        <w:rPr>
          <w:sz w:val="28"/>
          <w:szCs w:val="28"/>
        </w:rPr>
      </w:pPr>
    </w:p>
    <w:p w:rsidR="00983BD8" w:rsidRPr="00983BD8" w:rsidRDefault="00983BD8" w:rsidP="00983BD8">
      <w:pPr>
        <w:jc w:val="both"/>
        <w:rPr>
          <w:sz w:val="28"/>
          <w:szCs w:val="28"/>
        </w:rPr>
      </w:pPr>
    </w:p>
    <w:p w:rsidR="00557182" w:rsidRPr="00FC4C2A" w:rsidRDefault="00557182" w:rsidP="0055718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>Утвержден</w:t>
      </w:r>
    </w:p>
    <w:p w:rsidR="00557182" w:rsidRPr="00202F59" w:rsidRDefault="00557182" w:rsidP="00557182">
      <w:pPr>
        <w:widowControl w:val="0"/>
        <w:ind w:left="4955" w:firstLine="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202F59">
        <w:rPr>
          <w:sz w:val="28"/>
          <w:szCs w:val="28"/>
        </w:rPr>
        <w:t xml:space="preserve"> администрации </w:t>
      </w:r>
    </w:p>
    <w:p w:rsidR="00557182" w:rsidRDefault="00557182" w:rsidP="00557182">
      <w:pPr>
        <w:widowControl w:val="0"/>
        <w:ind w:left="4246"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7182" w:rsidRDefault="00557182" w:rsidP="00557182">
      <w:pPr>
        <w:widowControl w:val="0"/>
        <w:ind w:left="4246" w:firstLine="709"/>
        <w:rPr>
          <w:sz w:val="28"/>
          <w:szCs w:val="28"/>
        </w:rPr>
      </w:pPr>
      <w:r>
        <w:rPr>
          <w:sz w:val="28"/>
          <w:szCs w:val="28"/>
        </w:rPr>
        <w:t>Целинный сельсовет</w:t>
      </w:r>
    </w:p>
    <w:p w:rsidR="00557182" w:rsidRDefault="00557182" w:rsidP="00557182">
      <w:pPr>
        <w:widowControl w:val="0"/>
        <w:ind w:left="4246" w:firstLine="709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57182" w:rsidRDefault="00557182" w:rsidP="00557182">
      <w:pPr>
        <w:widowControl w:val="0"/>
        <w:ind w:left="4246" w:firstLine="709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557182" w:rsidRPr="00557182" w:rsidRDefault="00557182" w:rsidP="00557182">
      <w:pPr>
        <w:widowControl w:val="0"/>
        <w:ind w:left="4246" w:firstLine="709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57182" w:rsidRPr="00202F59" w:rsidRDefault="00CF4B89" w:rsidP="00557182">
      <w:pPr>
        <w:widowControl w:val="0"/>
        <w:ind w:left="4955" w:firstLine="1"/>
        <w:rPr>
          <w:sz w:val="28"/>
          <w:szCs w:val="28"/>
        </w:rPr>
      </w:pPr>
      <w:r>
        <w:rPr>
          <w:sz w:val="28"/>
          <w:szCs w:val="28"/>
        </w:rPr>
        <w:t>от 23.06</w:t>
      </w:r>
      <w:r w:rsidR="00557182" w:rsidRPr="00202F5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57182" w:rsidRPr="00202F59"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18</w:t>
      </w:r>
    </w:p>
    <w:p w:rsidR="00557182" w:rsidRDefault="00557182" w:rsidP="00557182">
      <w:pPr>
        <w:widowControl w:val="0"/>
        <w:ind w:firstLine="709"/>
        <w:jc w:val="both"/>
        <w:rPr>
          <w:sz w:val="28"/>
          <w:szCs w:val="28"/>
        </w:rPr>
      </w:pPr>
    </w:p>
    <w:p w:rsidR="00557182" w:rsidRPr="00202F59" w:rsidRDefault="00557182" w:rsidP="00557182">
      <w:pPr>
        <w:widowControl w:val="0"/>
        <w:jc w:val="both"/>
        <w:rPr>
          <w:sz w:val="28"/>
          <w:szCs w:val="28"/>
        </w:rPr>
      </w:pPr>
    </w:p>
    <w:p w:rsidR="00557182" w:rsidRDefault="00557182" w:rsidP="0055718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57182" w:rsidRPr="009D1534" w:rsidRDefault="00557182" w:rsidP="00557182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="00666E1E">
        <w:rPr>
          <w:rFonts w:ascii="Times New Roman" w:hAnsi="Times New Roman" w:cs="Times New Roman"/>
          <w:b/>
          <w:sz w:val="28"/>
          <w:szCs w:val="28"/>
        </w:rPr>
        <w:t>сельского поселения Целинный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 проекта  муниципальной </w:t>
      </w:r>
      <w:r w:rsidRPr="00666E1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666E1E" w:rsidRPr="00666E1E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сельского поселения Целинный сельсовет муниципального района Хайбуллинский район республики Башкортостан на 2018-2022 г.г.»</w:t>
      </w:r>
    </w:p>
    <w:p w:rsidR="00557182" w:rsidRPr="00202F59" w:rsidRDefault="00557182" w:rsidP="005571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182" w:rsidRPr="00202F59" w:rsidRDefault="00557182" w:rsidP="0055718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02F59">
        <w:rPr>
          <w:color w:val="000000"/>
          <w:sz w:val="28"/>
          <w:szCs w:val="28"/>
        </w:rPr>
        <w:t>Председатель:</w:t>
      </w:r>
    </w:p>
    <w:p w:rsidR="00557182" w:rsidRPr="00202F59" w:rsidRDefault="00666E1E" w:rsidP="0055718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Попова Ольга Федоровна</w:t>
      </w:r>
      <w:r w:rsidR="00557182">
        <w:rPr>
          <w:color w:val="000000"/>
          <w:sz w:val="28"/>
          <w:szCs w:val="28"/>
        </w:rPr>
        <w:t xml:space="preserve"> – глава администрации </w:t>
      </w:r>
      <w:r>
        <w:rPr>
          <w:color w:val="000000"/>
          <w:sz w:val="28"/>
          <w:szCs w:val="28"/>
        </w:rPr>
        <w:t>сельского поселения Целинный сельсовет муниципального района Хайбуллинский район</w:t>
      </w:r>
      <w:r w:rsidR="00557182">
        <w:rPr>
          <w:color w:val="000000"/>
          <w:sz w:val="28"/>
          <w:szCs w:val="28"/>
        </w:rPr>
        <w:t xml:space="preserve"> Республики Башкортостан</w:t>
      </w:r>
    </w:p>
    <w:p w:rsidR="00557182" w:rsidRPr="00202F59" w:rsidRDefault="00557182" w:rsidP="0055718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02F59">
        <w:rPr>
          <w:color w:val="000000"/>
          <w:sz w:val="28"/>
          <w:szCs w:val="28"/>
        </w:rPr>
        <w:t>Заместитель председателя:</w:t>
      </w:r>
    </w:p>
    <w:p w:rsidR="00557182" w:rsidRPr="00234676" w:rsidRDefault="00666E1E" w:rsidP="0055718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Магадиева Наталья Юрьевна</w:t>
      </w:r>
      <w:r w:rsidR="00557182">
        <w:rPr>
          <w:color w:val="000000"/>
          <w:sz w:val="28"/>
          <w:szCs w:val="28"/>
        </w:rPr>
        <w:t xml:space="preserve"> </w:t>
      </w:r>
      <w:r w:rsidR="00557182" w:rsidRPr="00202F59">
        <w:rPr>
          <w:sz w:val="28"/>
          <w:szCs w:val="28"/>
        </w:rPr>
        <w:t>–</w:t>
      </w:r>
      <w:r w:rsidR="0055718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управляющий делами администрации сельского поселения Целинный сельсовет муниципального района Хайбуллинский район Республики Башкортостан</w:t>
      </w:r>
    </w:p>
    <w:p w:rsidR="00557182" w:rsidRPr="00202F59" w:rsidRDefault="00557182" w:rsidP="00557182">
      <w:pPr>
        <w:widowControl w:val="0"/>
        <w:ind w:firstLine="709"/>
        <w:jc w:val="both"/>
        <w:rPr>
          <w:sz w:val="28"/>
          <w:szCs w:val="28"/>
        </w:rPr>
      </w:pPr>
      <w:r w:rsidRPr="00202F59">
        <w:rPr>
          <w:sz w:val="28"/>
          <w:szCs w:val="28"/>
        </w:rPr>
        <w:t>Секретарь комиссии:</w:t>
      </w:r>
    </w:p>
    <w:p w:rsidR="00557182" w:rsidRPr="00202F59" w:rsidRDefault="00666E1E" w:rsidP="0055718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Николаева Лилия Миннихановн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специалист 1 категории администрации сельского поселения Целинный сельсовет муниципального района Хайбуллинский район Республики Башкортостан</w:t>
      </w:r>
    </w:p>
    <w:p w:rsidR="00557182" w:rsidRDefault="00557182" w:rsidP="0055718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2F59">
        <w:rPr>
          <w:color w:val="000000"/>
          <w:sz w:val="28"/>
          <w:szCs w:val="28"/>
        </w:rPr>
        <w:t>Члены комиссии:</w:t>
      </w:r>
    </w:p>
    <w:p w:rsidR="00557182" w:rsidRDefault="00983BD8" w:rsidP="0055718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Исламгулова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Айгуль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Халиловн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специалист 2 категории администрации </w:t>
      </w:r>
      <w:proofErr w:type="spellStart"/>
      <w:r>
        <w:rPr>
          <w:color w:val="000000"/>
          <w:sz w:val="28"/>
          <w:szCs w:val="28"/>
        </w:rPr>
        <w:t>селького</w:t>
      </w:r>
      <w:proofErr w:type="spellEnd"/>
      <w:r>
        <w:rPr>
          <w:color w:val="000000"/>
          <w:sz w:val="28"/>
          <w:szCs w:val="28"/>
        </w:rPr>
        <w:t xml:space="preserve"> поселения Целинный сельсовет муниципального района Хайбуллинский район</w:t>
      </w:r>
      <w:r w:rsidR="00557182">
        <w:rPr>
          <w:color w:val="000000"/>
          <w:sz w:val="28"/>
          <w:szCs w:val="28"/>
        </w:rPr>
        <w:t xml:space="preserve"> Республики Башкортостан;</w:t>
      </w:r>
    </w:p>
    <w:p w:rsidR="00557182" w:rsidRDefault="00983BD8" w:rsidP="0055718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Байгутлин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Альфир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Рафкатови</w:t>
      </w:r>
      <w:proofErr w:type="gramStart"/>
      <w:r>
        <w:rPr>
          <w:color w:val="000000"/>
          <w:sz w:val="28"/>
          <w:szCs w:val="28"/>
        </w:rPr>
        <w:t>ч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депутат Совета сельского поселения Целинный сельсовет муниципального района Хайбуллинский район Республики Башкортостан (по согласованию)</w:t>
      </w:r>
      <w:r w:rsidR="00557182">
        <w:rPr>
          <w:color w:val="000000"/>
          <w:sz w:val="28"/>
          <w:szCs w:val="28"/>
        </w:rPr>
        <w:t>;</w:t>
      </w:r>
      <w:r w:rsidR="00557182" w:rsidRPr="0069240D">
        <w:rPr>
          <w:color w:val="000000"/>
          <w:sz w:val="28"/>
          <w:szCs w:val="28"/>
        </w:rPr>
        <w:t xml:space="preserve"> </w:t>
      </w:r>
    </w:p>
    <w:p w:rsidR="00557182" w:rsidRPr="00202F59" w:rsidRDefault="00983BD8" w:rsidP="0055718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Канчурин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Рауф</w:t>
      </w:r>
      <w:proofErr w:type="spellEnd"/>
      <w:r>
        <w:rPr>
          <w:color w:val="000000"/>
          <w:sz w:val="28"/>
          <w:szCs w:val="28"/>
        </w:rPr>
        <w:t xml:space="preserve"> Артурови</w:t>
      </w:r>
      <w:proofErr w:type="gramStart"/>
      <w:r>
        <w:rPr>
          <w:color w:val="000000"/>
          <w:sz w:val="28"/>
          <w:szCs w:val="28"/>
        </w:rPr>
        <w:t>ч-</w:t>
      </w:r>
      <w:proofErr w:type="gramEnd"/>
      <w:r>
        <w:rPr>
          <w:color w:val="000000"/>
          <w:sz w:val="28"/>
          <w:szCs w:val="28"/>
        </w:rPr>
        <w:t xml:space="preserve"> депутат Совета сельского поселения Целинный сельсовет муниципального района Хайбуллинский район Республики Башкортостан (по согласованию);</w:t>
      </w:r>
    </w:p>
    <w:p w:rsidR="00557182" w:rsidRPr="00202F59" w:rsidRDefault="00983BD8" w:rsidP="0055718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Ишмурзина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Миннибика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Абдулловн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председатель Совета ветеранов сельского поселения Целинный сельсовет муниципального района Хайбуллинский район Республики Башкортостан (по согласованию);</w:t>
      </w:r>
    </w:p>
    <w:p w:rsidR="00557182" w:rsidRDefault="00983BD8" w:rsidP="00557182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Куцайкин</w:t>
      </w:r>
      <w:proofErr w:type="spellEnd"/>
      <w:r>
        <w:rPr>
          <w:color w:val="000000"/>
          <w:sz w:val="28"/>
          <w:szCs w:val="28"/>
        </w:rPr>
        <w:t xml:space="preserve"> Сергей Иванови</w:t>
      </w:r>
      <w:proofErr w:type="gramStart"/>
      <w:r>
        <w:rPr>
          <w:color w:val="000000"/>
          <w:sz w:val="28"/>
          <w:szCs w:val="28"/>
        </w:rPr>
        <w:t>ч-</w:t>
      </w:r>
      <w:proofErr w:type="gramEnd"/>
      <w:r>
        <w:rPr>
          <w:color w:val="000000"/>
          <w:sz w:val="28"/>
          <w:szCs w:val="28"/>
        </w:rPr>
        <w:t xml:space="preserve"> Глава КФХ ИП </w:t>
      </w:r>
      <w:proofErr w:type="spellStart"/>
      <w:r>
        <w:rPr>
          <w:color w:val="000000"/>
          <w:sz w:val="28"/>
          <w:szCs w:val="28"/>
        </w:rPr>
        <w:t>Куцайкин</w:t>
      </w:r>
      <w:proofErr w:type="spellEnd"/>
      <w:r>
        <w:rPr>
          <w:color w:val="000000"/>
          <w:sz w:val="28"/>
          <w:szCs w:val="28"/>
        </w:rPr>
        <w:t xml:space="preserve"> С.И. (по согласованию);</w:t>
      </w:r>
    </w:p>
    <w:p w:rsidR="00557182" w:rsidRPr="00202F59" w:rsidRDefault="00983BD8" w:rsidP="0055718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Ишмурзин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Даут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Абдуллови</w:t>
      </w:r>
      <w:proofErr w:type="gramStart"/>
      <w:r>
        <w:rPr>
          <w:color w:val="000000"/>
          <w:sz w:val="28"/>
          <w:szCs w:val="28"/>
        </w:rPr>
        <w:t>ч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депутат Совета сельского поселения Целинный сельсовет муниципального района Хайбуллинский район Республики Башкортостан (по согласованию);</w:t>
      </w:r>
    </w:p>
    <w:p w:rsidR="00557182" w:rsidRPr="00202F59" w:rsidRDefault="00983BD8" w:rsidP="0055718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Габдрахманов</w:t>
      </w:r>
      <w:proofErr w:type="spellEnd"/>
      <w:r>
        <w:rPr>
          <w:color w:val="000000"/>
          <w:sz w:val="28"/>
          <w:szCs w:val="28"/>
        </w:rPr>
        <w:t xml:space="preserve"> Альберт </w:t>
      </w:r>
      <w:proofErr w:type="spellStart"/>
      <w:r>
        <w:rPr>
          <w:color w:val="000000"/>
          <w:sz w:val="28"/>
          <w:szCs w:val="28"/>
        </w:rPr>
        <w:t>Махмутови</w:t>
      </w:r>
      <w:proofErr w:type="gramStart"/>
      <w:r>
        <w:rPr>
          <w:color w:val="000000"/>
          <w:sz w:val="28"/>
          <w:szCs w:val="28"/>
        </w:rPr>
        <w:t>ч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депутат Совета сельского поселения Целинный сельсовет муниципального района Хайбуллинский район Республики Башкортостан (по согласованию);</w:t>
      </w:r>
    </w:p>
    <w:p w:rsidR="00557182" w:rsidRPr="00202F59" w:rsidRDefault="00983BD8" w:rsidP="0055718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Рахматуллин </w:t>
      </w:r>
      <w:proofErr w:type="spellStart"/>
      <w:r>
        <w:rPr>
          <w:color w:val="000000"/>
          <w:sz w:val="28"/>
          <w:szCs w:val="28"/>
        </w:rPr>
        <w:t>Мунир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Яганурович</w:t>
      </w:r>
      <w:proofErr w:type="spellEnd"/>
      <w:r>
        <w:rPr>
          <w:color w:val="000000"/>
          <w:sz w:val="28"/>
          <w:szCs w:val="28"/>
        </w:rPr>
        <w:t xml:space="preserve"> - депутат Совета сельского поселения Целинный сельсовет муниципального района Хайбуллинский район Республики Башкортостан (по согласованию).</w:t>
      </w:r>
    </w:p>
    <w:p w:rsidR="00557182" w:rsidRPr="00202F59" w:rsidRDefault="00557182" w:rsidP="0055718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182" w:rsidRPr="00202F59" w:rsidRDefault="00557182" w:rsidP="0055718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82" w:rsidRPr="00983BD8" w:rsidRDefault="00557182" w:rsidP="00557182">
      <w:pPr>
        <w:widowControl w:val="0"/>
        <w:tabs>
          <w:tab w:val="left" w:pos="7020"/>
          <w:tab w:val="left" w:pos="7200"/>
        </w:tabs>
        <w:jc w:val="both"/>
        <w:rPr>
          <w:sz w:val="28"/>
          <w:szCs w:val="28"/>
        </w:rPr>
      </w:pPr>
      <w:r w:rsidRPr="00983BD8">
        <w:rPr>
          <w:sz w:val="28"/>
          <w:szCs w:val="28"/>
        </w:rPr>
        <w:t>Управляющий делами</w:t>
      </w:r>
      <w:r w:rsidR="00983BD8" w:rsidRPr="00983BD8">
        <w:rPr>
          <w:sz w:val="28"/>
          <w:szCs w:val="28"/>
        </w:rPr>
        <w:tab/>
      </w:r>
      <w:r w:rsidR="00983BD8" w:rsidRPr="00983BD8">
        <w:rPr>
          <w:sz w:val="28"/>
          <w:szCs w:val="28"/>
        </w:rPr>
        <w:tab/>
        <w:t>Н.Ю. Магадиева</w:t>
      </w:r>
    </w:p>
    <w:p w:rsidR="00557182" w:rsidRPr="00983BD8" w:rsidRDefault="00557182" w:rsidP="00354F06">
      <w:pPr>
        <w:ind w:firstLine="709"/>
        <w:jc w:val="both"/>
        <w:rPr>
          <w:sz w:val="28"/>
          <w:szCs w:val="28"/>
        </w:rPr>
      </w:pPr>
    </w:p>
    <w:sectPr w:rsidR="00557182" w:rsidRPr="00983BD8" w:rsidSect="0062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875"/>
    <w:rsid w:val="00202FC2"/>
    <w:rsid w:val="00283875"/>
    <w:rsid w:val="00354F06"/>
    <w:rsid w:val="00416B48"/>
    <w:rsid w:val="00557182"/>
    <w:rsid w:val="00622EC4"/>
    <w:rsid w:val="00666E1E"/>
    <w:rsid w:val="0086214A"/>
    <w:rsid w:val="00884992"/>
    <w:rsid w:val="008E2B7F"/>
    <w:rsid w:val="00983BD8"/>
    <w:rsid w:val="009C601B"/>
    <w:rsid w:val="00AA259D"/>
    <w:rsid w:val="00CF4B89"/>
    <w:rsid w:val="00DE7AAC"/>
    <w:rsid w:val="00FA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875"/>
    <w:rPr>
      <w:sz w:val="20"/>
      <w:lang w:val="be-BY"/>
    </w:rPr>
  </w:style>
  <w:style w:type="character" w:customStyle="1" w:styleId="a4">
    <w:name w:val="Основной текст Знак"/>
    <w:basedOn w:val="a0"/>
    <w:link w:val="a3"/>
    <w:rsid w:val="00283875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5">
    <w:name w:val="header"/>
    <w:basedOn w:val="a"/>
    <w:link w:val="a6"/>
    <w:rsid w:val="0028387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283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8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8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5571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55718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rsid w:val="005571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2017-07-11T04:15:00Z</dcterms:created>
  <dcterms:modified xsi:type="dcterms:W3CDTF">2017-07-11T06:04:00Z</dcterms:modified>
</cp:coreProperties>
</file>